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3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3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120" w:before="120" w:line="240" w:lineRule="auto"/>
        <w:ind w:left="0" w:hanging="2"/>
        <w:jc w:val="center"/>
        <w:rPr>
          <w:rFonts w:ascii="Arimo" w:cs="Arimo" w:eastAsia="Arimo" w:hAnsi="Arimo"/>
          <w:color w:val="000000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rtl w:val="0"/>
        </w:rPr>
        <w:t xml:space="preserve">INSTITUTO FEDERAL DE EDUCAÇÃO, CIÊNCIA E TECNOLOGIA FARROUPILHA - </w:t>
      </w:r>
      <w:r w:rsidDel="00000000" w:rsidR="00000000" w:rsidRPr="00000000">
        <w:rPr>
          <w:rFonts w:ascii="Arial" w:cs="Arial" w:eastAsia="Arial" w:hAnsi="Arial"/>
          <w:b w:val="1"/>
          <w:i w:val="1"/>
          <w:color w:val="000000"/>
          <w:rtl w:val="0"/>
        </w:rPr>
        <w:t xml:space="preserve">Campus </w:t>
      </w:r>
      <w:r w:rsidDel="00000000" w:rsidR="00000000" w:rsidRPr="00000000">
        <w:rPr>
          <w:rFonts w:ascii="Arial" w:cs="Arial" w:eastAsia="Arial" w:hAnsi="Arial"/>
          <w:b w:val="1"/>
          <w:color w:val="000000"/>
          <w:rtl w:val="0"/>
        </w:rPr>
        <w:t xml:space="preserve">Santa Rosa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120" w:before="120" w:line="240" w:lineRule="auto"/>
        <w:ind w:left="0" w:hanging="2"/>
        <w:jc w:val="center"/>
        <w:rPr>
          <w:rFonts w:ascii="Arial" w:cs="Arial" w:eastAsia="Arial" w:hAnsi="Arial"/>
          <w:b w:val="1"/>
          <w:color w:val="000000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rtl w:val="0"/>
        </w:rPr>
        <w:t xml:space="preserve">DISPENSA DE LICITAÇÃO N° 05/2020</w:t>
      </w:r>
    </w:p>
    <w:p w:rsidR="00000000" w:rsidDel="00000000" w:rsidP="00000000" w:rsidRDefault="00000000" w:rsidRPr="00000000" w14:paraId="0000000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120" w:before="120" w:line="240" w:lineRule="auto"/>
        <w:ind w:left="0" w:hanging="2"/>
        <w:jc w:val="center"/>
        <w:rPr>
          <w:rFonts w:ascii="Arimo" w:cs="Arimo" w:eastAsia="Arimo" w:hAnsi="Arimo"/>
          <w:color w:val="000000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rtl w:val="0"/>
        </w:rPr>
        <w:t xml:space="preserve">CHAMADA PÚBLICA Nº 02/2020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120" w:before="120" w:line="240" w:lineRule="auto"/>
        <w:ind w:left="0" w:hanging="2"/>
        <w:jc w:val="center"/>
        <w:rPr>
          <w:rFonts w:ascii="Arimo" w:cs="Arimo" w:eastAsia="Arimo" w:hAnsi="Arimo"/>
          <w:color w:val="000000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rtl w:val="0"/>
        </w:rPr>
        <w:t xml:space="preserve">Processo Administrativo nº </w:t>
      </w:r>
      <w:r w:rsidDel="00000000" w:rsidR="00000000" w:rsidRPr="00000000">
        <w:rPr>
          <w:rFonts w:ascii="Arial" w:cs="Arial" w:eastAsia="Arial" w:hAnsi="Arial"/>
          <w:b w:val="1"/>
          <w:rtl w:val="0"/>
        </w:rPr>
        <w:t xml:space="preserve">23242.001380/2020-12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120" w:before="120" w:line="240" w:lineRule="auto"/>
        <w:ind w:left="0" w:hanging="2"/>
        <w:jc w:val="center"/>
        <w:rPr>
          <w:rFonts w:ascii="Arial" w:cs="Arial" w:eastAsia="Arial" w:hAnsi="Arial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line="360" w:lineRule="auto"/>
        <w:ind w:left="0" w:hanging="2"/>
        <w:jc w:val="center"/>
        <w:rPr/>
      </w:pPr>
      <w:r w:rsidDel="00000000" w:rsidR="00000000" w:rsidRPr="00000000">
        <w:rPr>
          <w:rFonts w:ascii="Arial" w:cs="Arial" w:eastAsia="Arial" w:hAnsi="Arial"/>
          <w:b w:val="1"/>
          <w:color w:val="000000"/>
          <w:rtl w:val="0"/>
        </w:rPr>
        <w:t xml:space="preserve">ANEXO </w:t>
      </w:r>
      <w:r w:rsidDel="00000000" w:rsidR="00000000" w:rsidRPr="00000000">
        <w:rPr>
          <w:rFonts w:ascii="Arial" w:cs="Arial" w:eastAsia="Arial" w:hAnsi="Arial"/>
          <w:b w:val="1"/>
          <w:rtl w:val="0"/>
        </w:rPr>
        <w:t xml:space="preserve">III </w:t>
      </w:r>
      <w:r w:rsidDel="00000000" w:rsidR="00000000" w:rsidRPr="00000000">
        <w:rPr>
          <w:rFonts w:ascii="Arial" w:cs="Arial" w:eastAsia="Arial" w:hAnsi="Arial"/>
          <w:b w:val="1"/>
          <w:color w:val="000000"/>
          <w:rtl w:val="0"/>
        </w:rPr>
        <w:t xml:space="preserve">– MODELO DE PROJETO DE VENDA: Grupos Informais</w:t>
        <w:br w:type="textWrapping"/>
      </w:r>
      <w:r w:rsidDel="00000000" w:rsidR="00000000" w:rsidRPr="00000000">
        <w:rPr>
          <w:rtl w:val="0"/>
        </w:rPr>
      </w:r>
    </w:p>
    <w:tbl>
      <w:tblPr>
        <w:tblStyle w:val="Table1"/>
        <w:tblW w:w="10000.0" w:type="dxa"/>
        <w:jc w:val="left"/>
        <w:tblInd w:w="-756.0" w:type="dxa"/>
        <w:tblLayout w:type="fixed"/>
        <w:tblLook w:val="0400"/>
      </w:tblPr>
      <w:tblGrid>
        <w:gridCol w:w="2240"/>
        <w:gridCol w:w="2055"/>
        <w:gridCol w:w="1845"/>
        <w:gridCol w:w="1120"/>
        <w:gridCol w:w="1120"/>
        <w:gridCol w:w="1620"/>
        <w:tblGridChange w:id="0">
          <w:tblGrid>
            <w:gridCol w:w="2240"/>
            <w:gridCol w:w="2055"/>
            <w:gridCol w:w="1845"/>
            <w:gridCol w:w="1120"/>
            <w:gridCol w:w="1120"/>
            <w:gridCol w:w="1620"/>
          </w:tblGrid>
        </w:tblGridChange>
      </w:tblGrid>
      <w:tr>
        <w:trPr>
          <w:trHeight w:val="795" w:hRule="atLeast"/>
        </w:trPr>
        <w:tc>
          <w:tcPr>
            <w:gridSpan w:val="6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2f75b5" w:val="clear"/>
            <w:vAlign w:val="center"/>
          </w:tcPr>
          <w:p w:rsidR="00000000" w:rsidDel="00000000" w:rsidP="00000000" w:rsidRDefault="00000000" w:rsidRPr="00000000" w14:paraId="00000007">
            <w:pPr>
              <w:spacing w:line="240" w:lineRule="auto"/>
              <w:ind w:left="0" w:firstLine="0"/>
              <w:rPr>
                <w:color w:val="ffffff"/>
                <w:vertAlign w:val="baseline"/>
              </w:rPr>
            </w:pPr>
            <w:r w:rsidDel="00000000" w:rsidR="00000000" w:rsidRPr="00000000">
              <w:rPr>
                <w:color w:val="ffffff"/>
                <w:vertAlign w:val="baseline"/>
                <w:rtl w:val="0"/>
              </w:rPr>
              <w:t xml:space="preserve">PROJETO DE VENDA DE GÊNEROS ALIMENTÍCIOS DA AGRICULTURA FAMILIAR PARA ALIMENTAÇÃO ESCOLAR/PNAE</w:t>
            </w:r>
          </w:p>
        </w:tc>
      </w:tr>
      <w:tr>
        <w:trPr>
          <w:trHeight w:val="690" w:hRule="atLeast"/>
        </w:trPr>
        <w:tc>
          <w:tcPr>
            <w:gridSpan w:val="6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2f75b5" w:val="clear"/>
            <w:vAlign w:val="center"/>
          </w:tcPr>
          <w:p w:rsidR="00000000" w:rsidDel="00000000" w:rsidP="00000000" w:rsidRDefault="00000000" w:rsidRPr="00000000" w14:paraId="0000000D">
            <w:pPr>
              <w:spacing w:line="240" w:lineRule="auto"/>
              <w:ind w:left="0" w:firstLine="0"/>
              <w:rPr>
                <w:color w:val="fffff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ffffff"/>
                <w:sz w:val="22"/>
                <w:szCs w:val="22"/>
                <w:vertAlign w:val="baseline"/>
                <w:rtl w:val="0"/>
              </w:rPr>
              <w:t xml:space="preserve">IDENTIFICAÇÃO DA PROPOSTA DE ATENDIMENTO AO EDITAL / </w:t>
              <w:br w:type="textWrapping"/>
              <w:t xml:space="preserve">CHAMADA PÚBLICA Nº 02/2020</w:t>
            </w:r>
          </w:p>
        </w:tc>
      </w:tr>
      <w:tr>
        <w:trPr>
          <w:trHeight w:val="480" w:hRule="atLeast"/>
        </w:trPr>
        <w:tc>
          <w:tcPr>
            <w:gridSpan w:val="6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2f75b5" w:val="clear"/>
            <w:vAlign w:val="center"/>
          </w:tcPr>
          <w:p w:rsidR="00000000" w:rsidDel="00000000" w:rsidP="00000000" w:rsidRDefault="00000000" w:rsidRPr="00000000" w14:paraId="00000013">
            <w:pPr>
              <w:spacing w:line="240" w:lineRule="auto"/>
              <w:ind w:left="0" w:firstLine="0"/>
              <w:rPr>
                <w:color w:val="fffff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ffffff"/>
                <w:sz w:val="22"/>
                <w:szCs w:val="22"/>
                <w:vertAlign w:val="baseline"/>
                <w:rtl w:val="0"/>
              </w:rPr>
              <w:t xml:space="preserve">I - IDENTIFICAÇÃO DOS FORNECEDORES</w:t>
            </w:r>
          </w:p>
        </w:tc>
      </w:tr>
      <w:tr>
        <w:trPr>
          <w:trHeight w:val="525" w:hRule="atLeast"/>
        </w:trPr>
        <w:tc>
          <w:tcPr>
            <w:gridSpan w:val="6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vAlign w:val="center"/>
          </w:tcPr>
          <w:p w:rsidR="00000000" w:rsidDel="00000000" w:rsidP="00000000" w:rsidRDefault="00000000" w:rsidRPr="00000000" w14:paraId="00000019">
            <w:pPr>
              <w:spacing w:line="240" w:lineRule="auto"/>
              <w:ind w:left="0" w:firstLine="0"/>
              <w:rPr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sz w:val="22"/>
                <w:szCs w:val="22"/>
                <w:vertAlign w:val="baseline"/>
                <w:rtl w:val="0"/>
              </w:rPr>
              <w:t xml:space="preserve">GRUPO INFORMAL</w:t>
            </w:r>
          </w:p>
        </w:tc>
      </w:tr>
      <w:tr>
        <w:trPr>
          <w:trHeight w:val="450" w:hRule="atLeast"/>
        </w:trPr>
        <w:tc>
          <w:tcPr>
            <w:gridSpan w:val="4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F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1. Nome do Proponente:</w:t>
            </w:r>
          </w:p>
        </w:tc>
        <w:tc>
          <w:tcPr>
            <w:gridSpan w:val="2"/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3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2. CPF:</w:t>
            </w:r>
          </w:p>
        </w:tc>
      </w:tr>
      <w:tr>
        <w:trPr>
          <w:trHeight w:val="435" w:hRule="atLeast"/>
        </w:trPr>
        <w:tc>
          <w:tcPr>
            <w:gridSpan w:val="6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5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3. Endereço:</w:t>
            </w:r>
          </w:p>
        </w:tc>
      </w:tr>
      <w:tr>
        <w:trPr>
          <w:trHeight w:val="450" w:hRule="atLeast"/>
        </w:trPr>
        <w:tc>
          <w:tcPr>
            <w:gridSpan w:val="4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B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4. Município / UF:</w:t>
            </w:r>
          </w:p>
        </w:tc>
        <w:tc>
          <w:tcPr>
            <w:gridSpan w:val="2"/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F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5. CPF:</w:t>
            </w:r>
          </w:p>
        </w:tc>
      </w:tr>
      <w:tr>
        <w:trPr>
          <w:trHeight w:val="435" w:hRule="atLeast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31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6. E-mail (quando houver):</w:t>
            </w:r>
          </w:p>
        </w:tc>
        <w:tc>
          <w:tcPr>
            <w:gridSpan w:val="3"/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34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7. DDD / Telefone:</w:t>
            </w:r>
          </w:p>
        </w:tc>
      </w:tr>
      <w:tr>
        <w:trPr>
          <w:trHeight w:val="1335" w:hRule="atLeast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</w:tcPr>
          <w:p w:rsidR="00000000" w:rsidDel="00000000" w:rsidP="00000000" w:rsidRDefault="00000000" w:rsidRPr="00000000" w14:paraId="00000037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8. Organizado por Entidade Articuladora</w:t>
              <w:br w:type="textWrapping"/>
              <w:br w:type="textWrapping"/>
              <w:t xml:space="preserve">( ) Sim ( ) Não</w:t>
            </w:r>
          </w:p>
        </w:tc>
        <w:tc>
          <w:tcPr>
            <w:gridSpan w:val="2"/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</w:tcPr>
          <w:p w:rsidR="00000000" w:rsidDel="00000000" w:rsidP="00000000" w:rsidRDefault="00000000" w:rsidRPr="00000000" w14:paraId="00000038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9. Nome da Entidade Articuladora </w:t>
              <w:br w:type="textWrapping"/>
              <w:t xml:space="preserve">(quando houver):</w:t>
            </w:r>
          </w:p>
        </w:tc>
        <w:tc>
          <w:tcPr>
            <w:gridSpan w:val="3"/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3A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10. E-mail:</w:t>
              <w:br w:type="textWrapping"/>
              <w:br w:type="textWrapping"/>
              <w:t xml:space="preserve">11. Telefone:</w:t>
            </w:r>
          </w:p>
        </w:tc>
      </w:tr>
      <w:tr>
        <w:trPr>
          <w:trHeight w:val="465" w:hRule="atLeast"/>
        </w:trPr>
        <w:tc>
          <w:tcPr>
            <w:gridSpan w:val="6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2f75b5" w:val="clear"/>
            <w:vAlign w:val="center"/>
          </w:tcPr>
          <w:p w:rsidR="00000000" w:rsidDel="00000000" w:rsidP="00000000" w:rsidRDefault="00000000" w:rsidRPr="00000000" w14:paraId="0000003D">
            <w:pPr>
              <w:spacing w:line="240" w:lineRule="auto"/>
              <w:ind w:left="0" w:firstLine="0"/>
              <w:rPr>
                <w:color w:val="fffff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ffffff"/>
                <w:sz w:val="22"/>
                <w:szCs w:val="22"/>
                <w:vertAlign w:val="baseline"/>
                <w:rtl w:val="0"/>
              </w:rPr>
              <w:t xml:space="preserve">II - FORNECEDORES PARTICIPANTES</w:t>
            </w:r>
          </w:p>
        </w:tc>
      </w:tr>
      <w:tr>
        <w:trPr>
          <w:trHeight w:val="810" w:hRule="atLeast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43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1. Nome do Agricultor (a) Familiar: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44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2. CPF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45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3. DAP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46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4. Banco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47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5. N° Agência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48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6. N° Conta Corrente</w:t>
            </w:r>
          </w:p>
        </w:tc>
      </w:tr>
      <w:tr>
        <w:trPr>
          <w:trHeight w:val="525" w:hRule="atLeast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49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4A">
            <w:pPr>
              <w:spacing w:line="240" w:lineRule="auto"/>
              <w:ind w:left="0" w:firstLine="0"/>
              <w:jc w:val="center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4B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bookmarkStart w:colFirst="0" w:colLast="0" w:name="_gjdgxs" w:id="0"/>
            <w:bookmarkEnd w:id="0"/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4C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4D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4E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</w:tr>
      <w:tr>
        <w:trPr>
          <w:trHeight w:val="525" w:hRule="atLeast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4F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0">
            <w:pPr>
              <w:spacing w:line="240" w:lineRule="auto"/>
              <w:ind w:left="0" w:firstLine="0"/>
              <w:jc w:val="center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1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2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3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4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</w:tr>
      <w:tr>
        <w:trPr>
          <w:trHeight w:val="450" w:hRule="atLeast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0" w:val="nil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5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vMerge w:val="restart"/>
            <w:tcBorders>
              <w:top w:color="000000" w:space="0" w:sz="4" w:val="single"/>
              <w:left w:color="000000" w:space="0" w:sz="0" w:val="nil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6">
            <w:pPr>
              <w:spacing w:line="240" w:lineRule="auto"/>
              <w:ind w:left="0" w:firstLine="0"/>
              <w:jc w:val="center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7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8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9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A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</w:tr>
      <w:tr>
        <w:trPr>
          <w:trHeight w:val="80" w:hRule="atLeast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B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top w:color="000000" w:space="0" w:sz="4" w:val="single"/>
              <w:left w:color="000000" w:space="0" w:sz="0" w:val="nil"/>
              <w:bottom w:color="000000" w:space="0" w:sz="8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D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E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F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60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61">
      <w:pPr>
        <w:spacing w:line="360" w:lineRule="auto"/>
        <w:ind w:left="0" w:hanging="2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spacing w:line="360" w:lineRule="auto"/>
        <w:ind w:left="0" w:hanging="2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spacing w:line="360" w:lineRule="auto"/>
        <w:ind w:left="0" w:firstLine="0"/>
        <w:rPr/>
      </w:pPr>
      <w:r w:rsidDel="00000000" w:rsidR="00000000" w:rsidRPr="00000000">
        <w:rPr>
          <w:rtl w:val="0"/>
        </w:rPr>
      </w:r>
    </w:p>
    <w:tbl>
      <w:tblPr>
        <w:tblStyle w:val="Table2"/>
        <w:tblW w:w="9645.0" w:type="dxa"/>
        <w:jc w:val="left"/>
        <w:tblInd w:w="0.0" w:type="dxa"/>
        <w:tblLayout w:type="fixed"/>
        <w:tblLook w:val="0400"/>
      </w:tblPr>
      <w:tblGrid>
        <w:gridCol w:w="2235"/>
        <w:gridCol w:w="870"/>
        <w:gridCol w:w="840"/>
        <w:gridCol w:w="570"/>
        <w:gridCol w:w="375"/>
        <w:gridCol w:w="1245"/>
        <w:gridCol w:w="1125"/>
        <w:gridCol w:w="1125"/>
        <w:gridCol w:w="1260"/>
        <w:tblGridChange w:id="0">
          <w:tblGrid>
            <w:gridCol w:w="2235"/>
            <w:gridCol w:w="870"/>
            <w:gridCol w:w="840"/>
            <w:gridCol w:w="570"/>
            <w:gridCol w:w="375"/>
            <w:gridCol w:w="1245"/>
            <w:gridCol w:w="1125"/>
            <w:gridCol w:w="1125"/>
            <w:gridCol w:w="1260"/>
          </w:tblGrid>
        </w:tblGridChange>
      </w:tblGrid>
      <w:tr>
        <w:trPr>
          <w:trHeight w:val="450" w:hRule="atLeast"/>
        </w:trPr>
        <w:tc>
          <w:tcPr>
            <w:gridSpan w:val="9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2f75b5" w:val="clear"/>
            <w:vAlign w:val="center"/>
          </w:tcPr>
          <w:p w:rsidR="00000000" w:rsidDel="00000000" w:rsidP="00000000" w:rsidRDefault="00000000" w:rsidRPr="00000000" w14:paraId="00000064">
            <w:pPr>
              <w:spacing w:line="240" w:lineRule="auto"/>
              <w:ind w:left="0" w:firstLine="0"/>
              <w:rPr>
                <w:color w:val="fffff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ffffff"/>
                <w:sz w:val="22"/>
                <w:szCs w:val="22"/>
                <w:vertAlign w:val="baseline"/>
                <w:rtl w:val="0"/>
              </w:rPr>
              <w:t xml:space="preserve">III - IDENTIFICAÇÃO DA ENTIDADE EXECUTORA DO PNAE/FNDE/MEC</w:t>
            </w:r>
          </w:p>
        </w:tc>
      </w:tr>
      <w:tr>
        <w:trPr>
          <w:trHeight w:val="525" w:hRule="atLeast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6D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Nome: IFFarroupilha - Campus Santa Rosa</w:t>
            </w:r>
          </w:p>
        </w:tc>
        <w:tc>
          <w:tcPr>
            <w:gridSpan w:val="4"/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0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CNPJ: 10.662.072/0008-24</w:t>
            </w:r>
          </w:p>
        </w:tc>
        <w:tc>
          <w:tcPr>
            <w:gridSpan w:val="2"/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4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Município/UF: </w:t>
            </w:r>
          </w:p>
          <w:p w:rsidR="00000000" w:rsidDel="00000000" w:rsidP="00000000" w:rsidRDefault="00000000" w:rsidRPr="00000000" w14:paraId="00000075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Santa Rosa/RS</w:t>
            </w:r>
          </w:p>
        </w:tc>
      </w:tr>
      <w:tr>
        <w:trPr>
          <w:trHeight w:val="465" w:hRule="atLeast"/>
        </w:trPr>
        <w:tc>
          <w:tcPr>
            <w:gridSpan w:val="7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7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Endereço: Av. Bráulio de Oliveira, 1400, Bairro Central, CEP 98.787-740</w:t>
            </w:r>
          </w:p>
        </w:tc>
        <w:tc>
          <w:tcPr>
            <w:gridSpan w:val="2"/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E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Fone: (55) 2013-0203</w:t>
            </w:r>
          </w:p>
        </w:tc>
      </w:tr>
      <w:tr>
        <w:trPr>
          <w:trHeight w:val="450" w:hRule="atLeast"/>
        </w:trPr>
        <w:tc>
          <w:tcPr>
            <w:gridSpan w:val="7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80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Nome do Representante Legal:</w:t>
            </w:r>
          </w:p>
        </w:tc>
        <w:tc>
          <w:tcPr>
            <w:gridSpan w:val="2"/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87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CPF:</w:t>
            </w:r>
          </w:p>
        </w:tc>
      </w:tr>
      <w:tr>
        <w:trPr>
          <w:trHeight w:val="450" w:hRule="atLeast"/>
        </w:trPr>
        <w:tc>
          <w:tcPr>
            <w:gridSpan w:val="9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2f75b5" w:val="clear"/>
            <w:vAlign w:val="center"/>
          </w:tcPr>
          <w:p w:rsidR="00000000" w:rsidDel="00000000" w:rsidP="00000000" w:rsidRDefault="00000000" w:rsidRPr="00000000" w14:paraId="00000089">
            <w:pPr>
              <w:spacing w:line="240" w:lineRule="auto"/>
              <w:ind w:left="0" w:firstLine="0"/>
              <w:rPr>
                <w:color w:val="fffff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ffffff"/>
                <w:sz w:val="22"/>
                <w:szCs w:val="22"/>
                <w:vertAlign w:val="baseline"/>
                <w:rtl w:val="0"/>
              </w:rPr>
              <w:t xml:space="preserve">IV - RELAÇÃO DE FORNECEDORES E PRODUTOS</w:t>
            </w:r>
          </w:p>
        </w:tc>
      </w:tr>
      <w:tr>
        <w:trPr>
          <w:trHeight w:val="1005" w:hRule="atLeast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92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1. Identificação do Agricultor (a) Familiar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93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2. Produto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95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3. Unidade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97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4. Quantidade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98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5. Preço Unitário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99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6. Preço de Aquisição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9A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7. Valor Total</w:t>
            </w:r>
          </w:p>
        </w:tc>
      </w:tr>
      <w:tr>
        <w:trPr>
          <w:trHeight w:val="450" w:hRule="atLeast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9B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9C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9E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A0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A1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A2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A3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Total agricultor</w:t>
            </w:r>
          </w:p>
          <w:p w:rsidR="00000000" w:rsidDel="00000000" w:rsidP="00000000" w:rsidRDefault="00000000" w:rsidRPr="00000000" w14:paraId="000000A4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5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450" w:hRule="atLeast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A6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A7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A9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AB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AC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AD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AE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Total agricultor</w:t>
            </w:r>
          </w:p>
          <w:p w:rsidR="00000000" w:rsidDel="00000000" w:rsidP="00000000" w:rsidRDefault="00000000" w:rsidRPr="00000000" w14:paraId="000000AF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0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450" w:hRule="atLeast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B1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B2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B4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B6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B7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B8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B9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Total agricultor</w:t>
            </w:r>
          </w:p>
          <w:p w:rsidR="00000000" w:rsidDel="00000000" w:rsidP="00000000" w:rsidRDefault="00000000" w:rsidRPr="00000000" w14:paraId="000000BA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B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450" w:hRule="atLeast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BC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BD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BF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C1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C2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C3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C4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Total agricultor</w:t>
            </w:r>
          </w:p>
          <w:p w:rsidR="00000000" w:rsidDel="00000000" w:rsidP="00000000" w:rsidRDefault="00000000" w:rsidRPr="00000000" w14:paraId="000000C5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6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645" w:hRule="atLeast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C7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C8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CA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CC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CD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CE">
            <w:pPr>
              <w:spacing w:line="240" w:lineRule="auto"/>
              <w:ind w:left="0" w:firstLine="0"/>
              <w:jc w:val="center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Total do Projeto: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CF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</w:tr>
      <w:tr>
        <w:trPr>
          <w:trHeight w:val="450" w:hRule="atLeast"/>
        </w:trPr>
        <w:tc>
          <w:tcPr>
            <w:gridSpan w:val="9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D0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OBS: Preço publicado no Edital n° 02/2020 (o mesmo que consta na chamada pública).</w:t>
            </w:r>
          </w:p>
        </w:tc>
      </w:tr>
      <w:tr>
        <w:trPr>
          <w:trHeight w:val="450" w:hRule="atLeast"/>
        </w:trPr>
        <w:tc>
          <w:tcPr>
            <w:gridSpan w:val="9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2f75b5" w:val="clear"/>
            <w:vAlign w:val="center"/>
          </w:tcPr>
          <w:p w:rsidR="00000000" w:rsidDel="00000000" w:rsidP="00000000" w:rsidRDefault="00000000" w:rsidRPr="00000000" w14:paraId="000000D9">
            <w:pPr>
              <w:spacing w:line="240" w:lineRule="auto"/>
              <w:ind w:left="0" w:firstLine="0"/>
              <w:rPr>
                <w:color w:val="fffff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ffffff"/>
                <w:sz w:val="22"/>
                <w:szCs w:val="22"/>
                <w:vertAlign w:val="baseline"/>
                <w:rtl w:val="0"/>
              </w:rPr>
              <w:t xml:space="preserve">V - TOTALIZAÇÃO POR PRODUTO</w:t>
            </w:r>
          </w:p>
        </w:tc>
      </w:tr>
      <w:tr>
        <w:trPr>
          <w:trHeight w:val="960" w:hRule="atLeast"/>
        </w:trPr>
        <w:tc>
          <w:tcPr>
            <w:gridSpan w:val="2"/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E2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1. Produto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E4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2. Unidade</w:t>
            </w:r>
          </w:p>
        </w:tc>
        <w:tc>
          <w:tcPr>
            <w:gridSpan w:val="2"/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E6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3. Quantidade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E8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4. Preço Unitário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E9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5. Valor Total por Produto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EA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6. Cronograma de Entrega dos Produtos</w:t>
            </w:r>
          </w:p>
        </w:tc>
      </w:tr>
      <w:tr>
        <w:trPr>
          <w:trHeight w:val="450" w:hRule="atLeast"/>
        </w:trPr>
        <w:tc>
          <w:tcPr>
            <w:gridSpan w:val="2"/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EB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ED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gridSpan w:val="2"/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EF">
            <w:pPr>
              <w:spacing w:line="240" w:lineRule="auto"/>
              <w:ind w:left="0" w:firstLine="0"/>
              <w:jc w:val="center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F1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F2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F3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</w:tr>
      <w:tr>
        <w:trPr>
          <w:trHeight w:val="450" w:hRule="atLeast"/>
        </w:trPr>
        <w:tc>
          <w:tcPr>
            <w:gridSpan w:val="2"/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F4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F6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gridSpan w:val="2"/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F8">
            <w:pPr>
              <w:spacing w:line="240" w:lineRule="auto"/>
              <w:ind w:left="0" w:firstLine="0"/>
              <w:jc w:val="center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FA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FB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FC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</w:tr>
      <w:tr>
        <w:trPr>
          <w:trHeight w:val="450" w:hRule="atLeast"/>
        </w:trPr>
        <w:tc>
          <w:tcPr>
            <w:gridSpan w:val="2"/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FD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FF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101">
            <w:pPr>
              <w:spacing w:line="240" w:lineRule="auto"/>
              <w:ind w:left="0" w:firstLine="0"/>
              <w:jc w:val="center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103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104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105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450" w:hRule="atLeast"/>
        </w:trPr>
        <w:tc>
          <w:tcPr>
            <w:gridSpan w:val="2"/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106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108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10A">
            <w:pPr>
              <w:spacing w:line="240" w:lineRule="auto"/>
              <w:ind w:left="0" w:firstLine="0"/>
              <w:jc w:val="center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10C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10D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10E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450" w:hRule="atLeast"/>
        </w:trPr>
        <w:tc>
          <w:tcPr>
            <w:gridSpan w:val="2"/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10F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111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gridSpan w:val="2"/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113">
            <w:pPr>
              <w:spacing w:line="240" w:lineRule="auto"/>
              <w:ind w:left="0" w:firstLine="0"/>
              <w:jc w:val="center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115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116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117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</w:tr>
      <w:tr>
        <w:trPr>
          <w:trHeight w:val="675" w:hRule="atLeast"/>
        </w:trPr>
        <w:tc>
          <w:tcPr>
            <w:gridSpan w:val="2"/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118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11A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gridSpan w:val="2"/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11C">
            <w:pPr>
              <w:spacing w:line="240" w:lineRule="auto"/>
              <w:ind w:left="0" w:firstLine="0"/>
              <w:jc w:val="center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11E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11F">
            <w:pPr>
              <w:spacing w:line="240" w:lineRule="auto"/>
              <w:ind w:left="0" w:firstLine="0"/>
              <w:jc w:val="center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Total do Projeto: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120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</w:tr>
    </w:tbl>
    <w:p w:rsidR="00000000" w:rsidDel="00000000" w:rsidP="00000000" w:rsidRDefault="00000000" w:rsidRPr="00000000" w14:paraId="00000121">
      <w:pPr>
        <w:spacing w:line="360" w:lineRule="auto"/>
        <w:ind w:left="0" w:hanging="2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2">
      <w:pPr>
        <w:spacing w:line="360" w:lineRule="auto"/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3">
      <w:pPr>
        <w:spacing w:line="360" w:lineRule="auto"/>
        <w:ind w:left="0" w:hanging="2"/>
        <w:rPr/>
      </w:pPr>
      <w:r w:rsidDel="00000000" w:rsidR="00000000" w:rsidRPr="00000000">
        <w:rPr>
          <w:rtl w:val="0"/>
        </w:rPr>
      </w:r>
    </w:p>
    <w:tbl>
      <w:tblPr>
        <w:tblStyle w:val="Table3"/>
        <w:tblW w:w="10000.0" w:type="dxa"/>
        <w:jc w:val="left"/>
        <w:tblInd w:w="-756.0" w:type="dxa"/>
        <w:tblLayout w:type="fixed"/>
        <w:tblLook w:val="0400"/>
      </w:tblPr>
      <w:tblGrid>
        <w:gridCol w:w="1674"/>
        <w:gridCol w:w="4549"/>
        <w:gridCol w:w="3777"/>
        <w:tblGridChange w:id="0">
          <w:tblGrid>
            <w:gridCol w:w="1674"/>
            <w:gridCol w:w="4549"/>
            <w:gridCol w:w="3777"/>
          </w:tblGrid>
        </w:tblGridChange>
      </w:tblGrid>
      <w:tr>
        <w:trPr>
          <w:trHeight w:val="825" w:hRule="atLeast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124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Declaro estar de acordo com as condições estabelecidas neste projeto e que as informações acima conferem com as condições de fornecimento.</w:t>
            </w:r>
          </w:p>
        </w:tc>
      </w:tr>
      <w:tr>
        <w:trPr>
          <w:trHeight w:val="675" w:hRule="atLeast"/>
        </w:trPr>
        <w:tc>
          <w:tcPr>
            <w:vMerge w:val="restart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127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Local e Data:</w:t>
            </w:r>
          </w:p>
        </w:tc>
        <w:tc>
          <w:tcPr>
            <w:vMerge w:val="restart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128">
            <w:pPr>
              <w:spacing w:line="240" w:lineRule="auto"/>
              <w:ind w:left="0" w:firstLine="0"/>
              <w:jc w:val="center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__________________________</w:t>
              <w:br w:type="textWrapping"/>
              <w:t xml:space="preserve">Assinatura do Representante do Grupo Informal</w:t>
            </w:r>
          </w:p>
        </w:tc>
        <w:tc>
          <w:tcPr>
            <w:vMerge w:val="restart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129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Telefone:</w:t>
              <w:br w:type="textWrapping"/>
              <w:br w:type="textWrapping"/>
              <w:t xml:space="preserve">E-mail:</w:t>
              <w:br w:type="textWrapping"/>
              <w:br w:type="textWrapping"/>
              <w:t xml:space="preserve">CPF:</w:t>
            </w:r>
          </w:p>
        </w:tc>
      </w:tr>
      <w:tr>
        <w:trPr>
          <w:trHeight w:val="675" w:hRule="atLeast"/>
        </w:trPr>
        <w:tc>
          <w:tcPr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12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12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12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645" w:hRule="atLeast"/>
        </w:trPr>
        <w:tc>
          <w:tcPr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12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12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12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480" w:hRule="atLeast"/>
        </w:trPr>
        <w:tc>
          <w:tcPr>
            <w:vMerge w:val="restart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130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Local e Data:</w:t>
            </w:r>
          </w:p>
        </w:tc>
        <w:tc>
          <w:tcPr>
            <w:vMerge w:val="restart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131">
            <w:pPr>
              <w:spacing w:line="240" w:lineRule="auto"/>
              <w:ind w:left="0" w:firstLine="0"/>
              <w:jc w:val="center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Agricultores(as) Fornecedores(as) do</w:t>
            </w:r>
          </w:p>
          <w:p w:rsidR="00000000" w:rsidDel="00000000" w:rsidP="00000000" w:rsidRDefault="00000000" w:rsidRPr="00000000" w14:paraId="00000132">
            <w:pPr>
              <w:spacing w:line="240" w:lineRule="auto"/>
              <w:ind w:left="0" w:firstLine="0"/>
              <w:jc w:val="center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Grupo Informal</w:t>
            </w:r>
          </w:p>
        </w:tc>
        <w:tc>
          <w:tcPr>
            <w:vMerge w:val="restart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133">
            <w:pPr>
              <w:spacing w:line="240" w:lineRule="auto"/>
              <w:ind w:left="0" w:firstLine="0"/>
              <w:jc w:val="center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Assinatura</w:t>
            </w:r>
          </w:p>
        </w:tc>
      </w:tr>
      <w:tr>
        <w:trPr>
          <w:trHeight w:val="495" w:hRule="atLeast"/>
        </w:trPr>
        <w:tc>
          <w:tcPr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13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13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13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465" w:hRule="atLeast"/>
        </w:trPr>
        <w:tc>
          <w:tcPr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13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13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13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525" w:hRule="atLeast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13A">
            <w:pPr>
              <w:spacing w:line="240" w:lineRule="auto"/>
              <w:ind w:left="0" w:firstLine="0"/>
              <w:jc w:val="center"/>
              <w:rPr>
                <w:rFonts w:ascii="Calibri" w:cs="Calibri" w:eastAsia="Calibri" w:hAnsi="Calibri"/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13B">
            <w:pPr>
              <w:spacing w:line="240" w:lineRule="auto"/>
              <w:ind w:left="0" w:firstLine="0"/>
              <w:jc w:val="center"/>
              <w:rPr>
                <w:rFonts w:ascii="Calibri" w:cs="Calibri" w:eastAsia="Calibri" w:hAnsi="Calibri"/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13C">
            <w:pPr>
              <w:spacing w:line="240" w:lineRule="auto"/>
              <w:ind w:left="0" w:firstLine="0"/>
              <w:jc w:val="center"/>
              <w:rPr>
                <w:rFonts w:ascii="Calibri" w:cs="Calibri" w:eastAsia="Calibri" w:hAnsi="Calibri"/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</w:tr>
      <w:tr>
        <w:trPr>
          <w:trHeight w:val="510" w:hRule="atLeast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13D">
            <w:pPr>
              <w:spacing w:line="240" w:lineRule="auto"/>
              <w:ind w:left="0" w:firstLine="0"/>
              <w:jc w:val="center"/>
              <w:rPr>
                <w:rFonts w:ascii="Calibri" w:cs="Calibri" w:eastAsia="Calibri" w:hAnsi="Calibri"/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13E">
            <w:pPr>
              <w:spacing w:line="240" w:lineRule="auto"/>
              <w:ind w:left="0" w:firstLine="0"/>
              <w:jc w:val="center"/>
              <w:rPr>
                <w:rFonts w:ascii="Calibri" w:cs="Calibri" w:eastAsia="Calibri" w:hAnsi="Calibri"/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13F">
            <w:pPr>
              <w:spacing w:line="240" w:lineRule="auto"/>
              <w:ind w:left="0" w:firstLine="0"/>
              <w:jc w:val="center"/>
              <w:rPr>
                <w:rFonts w:ascii="Calibri" w:cs="Calibri" w:eastAsia="Calibri" w:hAnsi="Calibri"/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</w:tr>
      <w:tr>
        <w:trPr>
          <w:trHeight w:val="510" w:hRule="atLeast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140">
            <w:pPr>
              <w:spacing w:line="240" w:lineRule="auto"/>
              <w:ind w:left="0" w:firstLine="0"/>
              <w:jc w:val="center"/>
              <w:rPr>
                <w:rFonts w:ascii="Calibri" w:cs="Calibri" w:eastAsia="Calibri" w:hAnsi="Calibri"/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141">
            <w:pPr>
              <w:spacing w:line="240" w:lineRule="auto"/>
              <w:ind w:left="0" w:firstLine="0"/>
              <w:jc w:val="center"/>
              <w:rPr>
                <w:rFonts w:ascii="Calibri" w:cs="Calibri" w:eastAsia="Calibri" w:hAnsi="Calibri"/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142">
            <w:pPr>
              <w:spacing w:line="240" w:lineRule="auto"/>
              <w:ind w:left="0" w:firstLine="0"/>
              <w:jc w:val="center"/>
              <w:rPr>
                <w:rFonts w:ascii="Calibri" w:cs="Calibri" w:eastAsia="Calibri" w:hAnsi="Calibri"/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510" w:hRule="atLeast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143">
            <w:pPr>
              <w:spacing w:line="240" w:lineRule="auto"/>
              <w:ind w:left="0" w:firstLine="0"/>
              <w:jc w:val="center"/>
              <w:rPr>
                <w:rFonts w:ascii="Calibri" w:cs="Calibri" w:eastAsia="Calibri" w:hAnsi="Calibri"/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144">
            <w:pPr>
              <w:spacing w:line="240" w:lineRule="auto"/>
              <w:ind w:left="0" w:firstLine="0"/>
              <w:jc w:val="center"/>
              <w:rPr>
                <w:rFonts w:ascii="Calibri" w:cs="Calibri" w:eastAsia="Calibri" w:hAnsi="Calibri"/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145">
            <w:pPr>
              <w:spacing w:line="240" w:lineRule="auto"/>
              <w:ind w:left="0" w:firstLine="0"/>
              <w:jc w:val="center"/>
              <w:rPr>
                <w:rFonts w:ascii="Calibri" w:cs="Calibri" w:eastAsia="Calibri" w:hAnsi="Calibri"/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465" w:hRule="atLeast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146">
            <w:pPr>
              <w:spacing w:line="240" w:lineRule="auto"/>
              <w:ind w:left="0" w:firstLine="0"/>
              <w:jc w:val="center"/>
              <w:rPr>
                <w:rFonts w:ascii="Calibri" w:cs="Calibri" w:eastAsia="Calibri" w:hAnsi="Calibri"/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147">
            <w:pPr>
              <w:spacing w:line="240" w:lineRule="auto"/>
              <w:ind w:left="0" w:firstLine="0"/>
              <w:jc w:val="center"/>
              <w:rPr>
                <w:rFonts w:ascii="Calibri" w:cs="Calibri" w:eastAsia="Calibri" w:hAnsi="Calibri"/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148">
            <w:pPr>
              <w:spacing w:line="240" w:lineRule="auto"/>
              <w:ind w:left="0" w:firstLine="0"/>
              <w:jc w:val="center"/>
              <w:rPr>
                <w:rFonts w:ascii="Calibri" w:cs="Calibri" w:eastAsia="Calibri" w:hAnsi="Calibri"/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</w:tr>
    </w:tbl>
    <w:p w:rsidR="00000000" w:rsidDel="00000000" w:rsidP="00000000" w:rsidRDefault="00000000" w:rsidRPr="00000000" w14:paraId="00000149">
      <w:pPr>
        <w:spacing w:line="360" w:lineRule="auto"/>
        <w:ind w:left="0" w:hanging="2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A">
      <w:pPr>
        <w:spacing w:line="360" w:lineRule="auto"/>
        <w:ind w:left="0" w:hanging="2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B">
      <w:pPr>
        <w:spacing w:line="360" w:lineRule="auto"/>
        <w:ind w:left="0" w:hanging="2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C">
      <w:pPr>
        <w:spacing w:line="360" w:lineRule="auto"/>
        <w:ind w:left="0" w:hanging="2"/>
        <w:rPr/>
      </w:pPr>
      <w:r w:rsidDel="00000000" w:rsidR="00000000" w:rsidRPr="00000000">
        <w:rPr>
          <w:rtl w:val="0"/>
        </w:rPr>
      </w:r>
    </w:p>
    <w:sectPr>
      <w:headerReference r:id="rId6" w:type="default"/>
      <w:headerReference r:id="rId7" w:type="first"/>
      <w:headerReference r:id="rId8" w:type="even"/>
      <w:footerReference r:id="rId9" w:type="default"/>
      <w:footerReference r:id="rId10" w:type="first"/>
      <w:footerReference r:id="rId11" w:type="even"/>
      <w:pgSz w:h="16838" w:w="11906" w:orient="portrait"/>
      <w:pgMar w:bottom="1134" w:top="1785" w:left="1701" w:right="1134" w:header="567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Georgia"/>
  <w:font w:name="Calibri"/>
  <w:font w:name="Times New Roman"/>
  <w:font w:name="Arim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56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pos="4252"/>
        <w:tab w:val="right" w:pos="8504"/>
      </w:tabs>
      <w:spacing w:after="0" w:before="0" w:line="240" w:lineRule="auto"/>
      <w:ind w:left="0" w:right="0" w:hanging="2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57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pos="4252"/>
        <w:tab w:val="right" w:pos="8504"/>
      </w:tabs>
      <w:spacing w:after="0" w:before="0" w:line="240" w:lineRule="auto"/>
      <w:ind w:left="0" w:right="0" w:hanging="2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58">
    <w:pPr>
      <w:ind w:left="0" w:hanging="2"/>
      <w:jc w:val="right"/>
      <w:rPr/>
    </w:pPr>
    <w:r w:rsidDel="00000000" w:rsidR="00000000" w:rsidRPr="00000000">
      <w:rPr>
        <w:rtl w:val="0"/>
      </w:rPr>
      <w:t xml:space="preserve">Chamada Pública 02/2020   Grupos Informais       Lauda </w:t>
    </w: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  <w:t xml:space="preserve">.</w:t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4D">
    <w:pPr>
      <w:ind w:right="1137.9921259842524" w:firstLine="566.9291338582675"/>
      <w:jc w:val="center"/>
      <w:rPr>
        <w:rFonts w:ascii="Arial" w:cs="Arial" w:eastAsia="Arial" w:hAnsi="Arial"/>
        <w:sz w:val="20"/>
        <w:szCs w:val="20"/>
      </w:rPr>
    </w:pPr>
    <w:r w:rsidDel="00000000" w:rsidR="00000000" w:rsidRPr="00000000">
      <w:rPr>
        <w:rFonts w:ascii="Arial" w:cs="Arial" w:eastAsia="Arial" w:hAnsi="Arial"/>
        <w:b w:val="1"/>
        <w:sz w:val="18"/>
        <w:szCs w:val="18"/>
        <w:rtl w:val="0"/>
      </w:rPr>
      <w:t xml:space="preserve">MINISTÉRIO DA EDUCAÇÃO</w:t>
    </w:r>
    <w:r w:rsidDel="00000000" w:rsidR="00000000" w:rsidRPr="00000000">
      <w:rPr>
        <w:rtl w:val="0"/>
      </w:rPr>
    </w:r>
    <w:r w:rsidDel="00000000" w:rsidR="00000000" w:rsidRPr="00000000">
      <w:drawing>
        <wp:anchor allowOverlap="1" behindDoc="0" distB="114300" distT="114300" distL="114300" distR="114300" hidden="0" layoutInCell="1" locked="0" relativeHeight="0" simplePos="0">
          <wp:simplePos x="0" y="0"/>
          <wp:positionH relativeFrom="column">
            <wp:posOffset>-371472</wp:posOffset>
          </wp:positionH>
          <wp:positionV relativeFrom="paragraph">
            <wp:posOffset>-123823</wp:posOffset>
          </wp:positionV>
          <wp:extent cx="587692" cy="587692"/>
          <wp:effectExtent b="0" l="0" r="0" t="0"/>
          <wp:wrapSquare wrapText="bothSides" distB="114300" distT="114300" distL="114300" distR="114300"/>
          <wp:docPr id="1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587692" cy="587692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0" distB="114300" distT="114300" distL="114300" distR="114300" hidden="0" layoutInCell="1" locked="0" relativeHeight="0" simplePos="0">
          <wp:simplePos x="0" y="0"/>
          <wp:positionH relativeFrom="column">
            <wp:posOffset>-371472</wp:posOffset>
          </wp:positionH>
          <wp:positionV relativeFrom="paragraph">
            <wp:posOffset>-123823</wp:posOffset>
          </wp:positionV>
          <wp:extent cx="587692" cy="587692"/>
          <wp:effectExtent b="0" l="0" r="0" t="0"/>
          <wp:wrapSquare wrapText="bothSides" distB="114300" distT="114300" distL="114300" distR="114300"/>
          <wp:docPr id="3" name="image2.png"/>
          <a:graphic>
            <a:graphicData uri="http://schemas.openxmlformats.org/drawingml/2006/picture">
              <pic:pic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587692" cy="587692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0" distB="114300" distT="114300" distL="114300" distR="114300" hidden="0" layoutInCell="1" locked="0" relativeHeight="0" simplePos="0">
          <wp:simplePos x="0" y="0"/>
          <wp:positionH relativeFrom="column">
            <wp:posOffset>5181600</wp:posOffset>
          </wp:positionH>
          <wp:positionV relativeFrom="paragraph">
            <wp:posOffset>-95248</wp:posOffset>
          </wp:positionV>
          <wp:extent cx="899223" cy="531799"/>
          <wp:effectExtent b="0" l="0" r="0" t="0"/>
          <wp:wrapSquare wrapText="bothSides" distB="114300" distT="114300" distL="114300" distR="114300"/>
          <wp:docPr id="4" name="image4.jpg"/>
          <a:graphic>
            <a:graphicData uri="http://schemas.openxmlformats.org/drawingml/2006/picture">
              <pic:pic>
                <pic:nvPicPr>
                  <pic:cNvPr id="0" name="image4.jpg"/>
                  <pic:cNvPicPr preferRelativeResize="0"/>
                </pic:nvPicPr>
                <pic:blipFill>
                  <a:blip r:embed="rId3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899223" cy="531799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0" distB="114300" distT="114300" distL="114300" distR="114300" hidden="0" layoutInCell="1" locked="0" relativeHeight="0" simplePos="0">
          <wp:simplePos x="0" y="0"/>
          <wp:positionH relativeFrom="column">
            <wp:posOffset>5181600</wp:posOffset>
          </wp:positionH>
          <wp:positionV relativeFrom="paragraph">
            <wp:posOffset>-95248</wp:posOffset>
          </wp:positionV>
          <wp:extent cx="899223" cy="531799"/>
          <wp:effectExtent b="0" l="0" r="0" t="0"/>
          <wp:wrapSquare wrapText="bothSides" distB="114300" distT="114300" distL="114300" distR="114300"/>
          <wp:docPr id="2" name="image3.jpg"/>
          <a:graphic>
            <a:graphicData uri="http://schemas.openxmlformats.org/drawingml/2006/picture">
              <pic:pic>
                <pic:nvPicPr>
                  <pic:cNvPr id="0" name="image3.jpg"/>
                  <pic:cNvPicPr preferRelativeResize="0"/>
                </pic:nvPicPr>
                <pic:blipFill>
                  <a:blip r:embed="rId4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899223" cy="531799"/>
                  </a:xfrm>
                  <a:prstGeom prst="rect"/>
                  <a:ln/>
                </pic:spPr>
              </pic:pic>
            </a:graphicData>
          </a:graphic>
        </wp:anchor>
      </w:drawing>
    </w:r>
  </w:p>
  <w:p w:rsidR="00000000" w:rsidDel="00000000" w:rsidP="00000000" w:rsidRDefault="00000000" w:rsidRPr="00000000" w14:paraId="0000014E">
    <w:pPr>
      <w:tabs>
        <w:tab w:val="left" w:pos="30"/>
      </w:tabs>
      <w:ind w:right="1137.9921259842524" w:firstLine="566.9291338582675"/>
      <w:jc w:val="center"/>
      <w:rPr>
        <w:rFonts w:ascii="Arial" w:cs="Arial" w:eastAsia="Arial" w:hAnsi="Arial"/>
        <w:sz w:val="20"/>
        <w:szCs w:val="20"/>
      </w:rPr>
    </w:pPr>
    <w:r w:rsidDel="00000000" w:rsidR="00000000" w:rsidRPr="00000000">
      <w:rPr>
        <w:rFonts w:ascii="Arial" w:cs="Arial" w:eastAsia="Arial" w:hAnsi="Arial"/>
        <w:sz w:val="20"/>
        <w:szCs w:val="20"/>
        <w:rtl w:val="0"/>
      </w:rPr>
      <w:t xml:space="preserve">Instituto Federal de Educação, Ciência e Tecnologia Farroupilha</w:t>
    </w:r>
  </w:p>
  <w:p w:rsidR="00000000" w:rsidDel="00000000" w:rsidP="00000000" w:rsidRDefault="00000000" w:rsidRPr="00000000" w14:paraId="0000014F">
    <w:pPr>
      <w:ind w:right="1137.9921259842524" w:firstLine="566.9291338582675"/>
      <w:jc w:val="center"/>
      <w:rPr>
        <w:rFonts w:ascii="Arial" w:cs="Arial" w:eastAsia="Arial" w:hAnsi="Arial"/>
        <w:sz w:val="20"/>
        <w:szCs w:val="20"/>
      </w:rPr>
    </w:pPr>
    <w:r w:rsidDel="00000000" w:rsidR="00000000" w:rsidRPr="00000000">
      <w:rPr>
        <w:rFonts w:ascii="Arial" w:cs="Arial" w:eastAsia="Arial" w:hAnsi="Arial"/>
        <w:sz w:val="20"/>
        <w:szCs w:val="20"/>
        <w:rtl w:val="0"/>
      </w:rPr>
      <w:t xml:space="preserve">Campus Santa Rosa</w:t>
    </w:r>
  </w:p>
  <w:p w:rsidR="00000000" w:rsidDel="00000000" w:rsidP="00000000" w:rsidRDefault="00000000" w:rsidRPr="00000000" w14:paraId="00000150">
    <w:pPr>
      <w:ind w:right="1137.9921259842524" w:firstLine="566.9291338582675"/>
      <w:jc w:val="center"/>
      <w:rPr>
        <w:rFonts w:ascii="Arial" w:cs="Arial" w:eastAsia="Arial" w:hAnsi="Arial"/>
        <w:sz w:val="20"/>
        <w:szCs w:val="20"/>
      </w:rPr>
    </w:pPr>
    <w:r w:rsidDel="00000000" w:rsidR="00000000" w:rsidRPr="00000000">
      <w:rPr>
        <w:rFonts w:ascii="Arial" w:cs="Arial" w:eastAsia="Arial" w:hAnsi="Arial"/>
        <w:sz w:val="20"/>
        <w:szCs w:val="20"/>
        <w:rtl w:val="0"/>
      </w:rPr>
      <w:t xml:space="preserve">Av. Cel. Bráulio de Oliveira, 1.400, Bairro Central</w:t>
    </w:r>
  </w:p>
  <w:p w:rsidR="00000000" w:rsidDel="00000000" w:rsidP="00000000" w:rsidRDefault="00000000" w:rsidRPr="00000000" w14:paraId="00000151">
    <w:pPr>
      <w:ind w:right="1137.9921259842524" w:firstLine="566.9291338582675"/>
      <w:jc w:val="center"/>
      <w:rPr>
        <w:rFonts w:ascii="Arial" w:cs="Arial" w:eastAsia="Arial" w:hAnsi="Arial"/>
        <w:sz w:val="20"/>
        <w:szCs w:val="20"/>
      </w:rPr>
    </w:pPr>
    <w:r w:rsidDel="00000000" w:rsidR="00000000" w:rsidRPr="00000000">
      <w:rPr>
        <w:rFonts w:ascii="Arial" w:cs="Arial" w:eastAsia="Arial" w:hAnsi="Arial"/>
        <w:sz w:val="20"/>
        <w:szCs w:val="20"/>
        <w:rtl w:val="0"/>
      </w:rPr>
      <w:t xml:space="preserve">Santa Rosa – RS, CEP.: 98.787-740</w:t>
    </w:r>
  </w:p>
  <w:p w:rsidR="00000000" w:rsidDel="00000000" w:rsidP="00000000" w:rsidRDefault="00000000" w:rsidRPr="00000000" w14:paraId="00000152">
    <w:pPr>
      <w:ind w:right="1137.9921259842524" w:firstLine="566.9291338582675"/>
      <w:jc w:val="center"/>
      <w:rPr>
        <w:rFonts w:ascii="Arial" w:cs="Arial" w:eastAsia="Arial" w:hAnsi="Arial"/>
        <w:sz w:val="20"/>
        <w:szCs w:val="20"/>
      </w:rPr>
    </w:pPr>
    <w:r w:rsidDel="00000000" w:rsidR="00000000" w:rsidRPr="00000000">
      <w:rPr>
        <w:rFonts w:ascii="Arial" w:cs="Arial" w:eastAsia="Arial" w:hAnsi="Arial"/>
        <w:sz w:val="20"/>
        <w:szCs w:val="20"/>
        <w:rtl w:val="0"/>
      </w:rPr>
      <w:t xml:space="preserve">Fone/Fax: (55) 2013-0200 / E-mail: </w:t>
    </w:r>
    <w:r w:rsidDel="00000000" w:rsidR="00000000" w:rsidRPr="00000000">
      <w:rPr>
        <w:rFonts w:ascii="Arial" w:cs="Arial" w:eastAsia="Arial" w:hAnsi="Arial"/>
        <w:sz w:val="20"/>
        <w:szCs w:val="20"/>
        <w:rtl w:val="0"/>
      </w:rPr>
      <w:t xml:space="preserve">licitacao.sr@iffarroupilha.edu.br</w:t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153">
    <w:pPr>
      <w:ind w:right="1137.9921259842524" w:firstLine="566.9291338582675"/>
      <w:jc w:val="center"/>
      <w:rPr>
        <w:rFonts w:ascii="Arial" w:cs="Arial" w:eastAsia="Arial" w:hAnsi="Arial"/>
        <w:sz w:val="20"/>
        <w:szCs w:val="20"/>
      </w:rPr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54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pos="4252"/>
        <w:tab w:val="right" w:pos="8504"/>
      </w:tabs>
      <w:spacing w:after="0" w:before="0" w:line="240" w:lineRule="auto"/>
      <w:ind w:left="0" w:right="0" w:hanging="2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header3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55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pos="4252"/>
        <w:tab w:val="right" w:pos="8504"/>
      </w:tabs>
      <w:spacing w:after="0" w:before="0" w:line="240" w:lineRule="auto"/>
      <w:ind w:left="0" w:right="0" w:hanging="2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sz w:val="24"/>
        <w:szCs w:val="24"/>
        <w:lang w:val="pt-BR"/>
      </w:rPr>
    </w:rPrDefault>
    <w:pPrDefault>
      <w:pPr>
        <w:ind w:hanging="1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shd w:fill="808080" w:val="clear"/>
      <w:spacing w:after="120" w:before="120" w:lineRule="auto"/>
      <w:ind w:left="0" w:hanging="1"/>
    </w:pPr>
    <w:rPr>
      <w:rFonts w:ascii="Arial" w:cs="Arial" w:eastAsia="Arial" w:hAnsi="Arial"/>
      <w:b w:val="1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footer" Target="footer1.xml"/><Relationship Id="rId10" Type="http://schemas.openxmlformats.org/officeDocument/2006/relationships/footer" Target="footer2.xml"/><Relationship Id="rId9" Type="http://schemas.openxmlformats.org/officeDocument/2006/relationships/footer" Target="footer3.xml"/><Relationship Id="rId5" Type="http://schemas.openxmlformats.org/officeDocument/2006/relationships/styles" Target="styles.xml"/><Relationship Id="rId6" Type="http://schemas.openxmlformats.org/officeDocument/2006/relationships/header" Target="header1.xml"/><Relationship Id="rId7" Type="http://schemas.openxmlformats.org/officeDocument/2006/relationships/header" Target="header3.xml"/><Relationship Id="rId8" Type="http://schemas.openxmlformats.org/officeDocument/2006/relationships/header" Target="header2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mo-regular.ttf"/><Relationship Id="rId2" Type="http://schemas.openxmlformats.org/officeDocument/2006/relationships/font" Target="fonts/Arimo-bold.ttf"/><Relationship Id="rId3" Type="http://schemas.openxmlformats.org/officeDocument/2006/relationships/font" Target="fonts/Arimo-italic.ttf"/><Relationship Id="rId4" Type="http://schemas.openxmlformats.org/officeDocument/2006/relationships/font" Target="fonts/Arimo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Relationship Id="rId2" Type="http://schemas.openxmlformats.org/officeDocument/2006/relationships/image" Target="media/image2.png"/><Relationship Id="rId3" Type="http://schemas.openxmlformats.org/officeDocument/2006/relationships/image" Target="media/image4.jpg"/><Relationship Id="rId4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